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DB" w:rsidRDefault="008F0EDB" w:rsidP="008F0EDB">
      <w:pPr>
        <w:jc w:val="center"/>
        <w:rPr>
          <w:sz w:val="24"/>
        </w:rPr>
      </w:pPr>
      <w:r>
        <w:rPr>
          <w:sz w:val="24"/>
        </w:rPr>
        <w:t xml:space="preserve">Учитель химии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с. Ключи» Солоницына Наталья Владимировна </w:t>
      </w:r>
      <w:r w:rsidR="00AA34AA" w:rsidRPr="00D53D17">
        <w:rPr>
          <w:sz w:val="24"/>
        </w:rPr>
        <w:t xml:space="preserve"> </w:t>
      </w:r>
    </w:p>
    <w:p w:rsidR="008F0EDB" w:rsidRDefault="008F0EDB" w:rsidP="008F0EDB">
      <w:pPr>
        <w:jc w:val="center"/>
        <w:rPr>
          <w:sz w:val="24"/>
        </w:rPr>
      </w:pPr>
    </w:p>
    <w:p w:rsidR="00AA34AA" w:rsidRPr="00D53D17" w:rsidRDefault="00AA34AA" w:rsidP="008F0EDB">
      <w:pPr>
        <w:jc w:val="center"/>
        <w:rPr>
          <w:sz w:val="24"/>
        </w:rPr>
      </w:pPr>
      <w:r w:rsidRPr="00D53D17">
        <w:rPr>
          <w:sz w:val="24"/>
        </w:rPr>
        <w:t>«Создание и решение эвристических ситуационных задач на уроках</w:t>
      </w:r>
      <w:r w:rsidR="007D536E">
        <w:rPr>
          <w:sz w:val="24"/>
        </w:rPr>
        <w:t xml:space="preserve"> химии</w:t>
      </w:r>
      <w:r w:rsidRPr="00D53D17">
        <w:rPr>
          <w:sz w:val="24"/>
        </w:rPr>
        <w:t>»</w:t>
      </w:r>
    </w:p>
    <w:p w:rsidR="007D536E" w:rsidRDefault="007D536E" w:rsidP="00287A0C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</w:t>
      </w:r>
    </w:p>
    <w:p w:rsidR="00AA34AA" w:rsidRPr="00D53D17" w:rsidRDefault="00825337" w:rsidP="00287A0C">
      <w:pPr>
        <w:jc w:val="both"/>
        <w:rPr>
          <w:b w:val="0"/>
          <w:sz w:val="24"/>
        </w:rPr>
      </w:pPr>
      <w:r>
        <w:rPr>
          <w:b w:val="0"/>
          <w:sz w:val="24"/>
        </w:rPr>
        <w:t>О</w:t>
      </w:r>
      <w:r w:rsidR="00AA34AA" w:rsidRPr="00D53D17">
        <w:rPr>
          <w:b w:val="0"/>
          <w:sz w:val="24"/>
        </w:rPr>
        <w:t xml:space="preserve">дним из главных критериев современного урока является создание на нем образовательной ситуации, интеллектуальной напряженности. Хорошим и проверенным мною способом является конструирование ситуационных эвристических задач. </w:t>
      </w:r>
      <w:r w:rsidR="00D53D17" w:rsidRPr="00D53D17">
        <w:rPr>
          <w:b w:val="0"/>
          <w:sz w:val="24"/>
        </w:rPr>
        <w:t xml:space="preserve"> </w:t>
      </w:r>
      <w:r w:rsidR="00D53D17" w:rsidRPr="00D53D17">
        <w:rPr>
          <w:sz w:val="24"/>
        </w:rPr>
        <w:t>По сути, сама эвристика является методом, инструментом познания и поиска решения. Научное определение следующее: эвристические методы – логические приемы и методические правила научного исследования и изобретательского творчества, которые способны приводить к цели в условиях неполноты исходной информации и отсутствия четкой программы управления процессом решения задач.</w:t>
      </w:r>
      <w:r w:rsidR="00D53D17">
        <w:rPr>
          <w:b w:val="0"/>
          <w:sz w:val="24"/>
        </w:rPr>
        <w:t xml:space="preserve"> </w:t>
      </w:r>
      <w:r w:rsidR="00AA34AA" w:rsidRPr="00D53D17">
        <w:rPr>
          <w:b w:val="0"/>
          <w:sz w:val="24"/>
        </w:rPr>
        <w:t xml:space="preserve">Такие задачи составляю я сама для учеников, ученики могут составлять их  друг для </w:t>
      </w:r>
      <w:proofErr w:type="spellStart"/>
      <w:r w:rsidR="00AA34AA" w:rsidRPr="00D53D17">
        <w:rPr>
          <w:b w:val="0"/>
          <w:sz w:val="24"/>
        </w:rPr>
        <w:t>друга</w:t>
      </w:r>
      <w:proofErr w:type="gramStart"/>
      <w:r w:rsidR="007D536E">
        <w:rPr>
          <w:b w:val="0"/>
          <w:sz w:val="24"/>
        </w:rPr>
        <w:t>.</w:t>
      </w:r>
      <w:r w:rsidR="00AA34AA" w:rsidRPr="00D53D17">
        <w:rPr>
          <w:b w:val="0"/>
          <w:sz w:val="24"/>
        </w:rPr>
        <w:t>В</w:t>
      </w:r>
      <w:proofErr w:type="spellEnd"/>
      <w:proofErr w:type="gramEnd"/>
      <w:r w:rsidR="00AA34AA" w:rsidRPr="00D53D17">
        <w:rPr>
          <w:b w:val="0"/>
          <w:sz w:val="24"/>
        </w:rPr>
        <w:t xml:space="preserve"> общем виде, ситуационную задачу можно определить как один из видов учебных материалов, в котором пред учеником ставится познавательная проблема и предлагается ее решить различными способами. «Ситуационная задача представляет собой описание конкретной ситуации, более или менее типичной для определенного вида деятельности. Это описание включает изложение условий деятельности и желаемого результата. Решение задачи заключается в определении способа деятельности» (О.Е. Лебедев). </w:t>
      </w:r>
      <w:r w:rsidR="00AA34AA" w:rsidRPr="00D53D17">
        <w:rPr>
          <w:b w:val="0"/>
          <w:sz w:val="24"/>
        </w:rPr>
        <w:br/>
      </w:r>
      <w:r w:rsidR="00D53D17" w:rsidRPr="00D53D17">
        <w:rPr>
          <w:b w:val="0"/>
          <w:bCs/>
          <w:i/>
          <w:iCs/>
          <w:sz w:val="24"/>
        </w:rPr>
        <w:t xml:space="preserve">Метод инверсии </w:t>
      </w:r>
      <w:r w:rsidR="00D53D17" w:rsidRPr="00D53D17">
        <w:rPr>
          <w:sz w:val="24"/>
        </w:rPr>
        <w:t>– эвристический метод, предполагающий поиск решения в новых, неожиданных, противоположных направлениях. В основу метода положена диалектика Гегеля, когда любой предмет или явление познаются через применение противоположных процедур творческого мышления: анализа и синтеза, логического и интуитивного, статики и динамики. Использование этого метода требует довольно развитых специальных навыков, базисных знаний и опыта, но при всем этом дает возможность найти самые неожиданные и оригинальные решения для поставленных задач.</w:t>
      </w:r>
      <w:r w:rsidR="00AA34AA" w:rsidRPr="00D53D17">
        <w:rPr>
          <w:b w:val="0"/>
          <w:sz w:val="24"/>
        </w:rPr>
        <w:br/>
      </w:r>
      <w:r>
        <w:rPr>
          <w:b w:val="0"/>
          <w:sz w:val="24"/>
        </w:rPr>
        <w:t xml:space="preserve">   </w:t>
      </w:r>
      <w:r w:rsidR="00AA34AA" w:rsidRPr="00D53D17">
        <w:rPr>
          <w:b w:val="0"/>
          <w:sz w:val="24"/>
        </w:rPr>
        <w:t>Модель ситуационной задачи может быть представлена следующим образом: название задания; личностно-значимый познавательный вопрос; информация по данному вопросу, представленная в разнообразном виде; задания на работу с данной информацией.</w:t>
      </w:r>
      <w:r w:rsidR="00AA34AA" w:rsidRPr="00D53D17">
        <w:rPr>
          <w:b w:val="0"/>
          <w:sz w:val="24"/>
        </w:rPr>
        <w:br/>
        <w:t>Конструировать и использовать эвристические ситуационные задачи в обучении можно в любой возрастной категории</w:t>
      </w:r>
      <w:r w:rsidR="007D536E" w:rsidRPr="00D53D17">
        <w:rPr>
          <w:b w:val="0"/>
          <w:sz w:val="24"/>
        </w:rPr>
        <w:t xml:space="preserve">, </w:t>
      </w:r>
      <w:r w:rsidR="00AA34AA" w:rsidRPr="00D53D17">
        <w:rPr>
          <w:b w:val="0"/>
          <w:sz w:val="24"/>
        </w:rPr>
        <w:t xml:space="preserve">учитывая возрастные особенности учащихся, и при </w:t>
      </w:r>
      <w:r w:rsidR="007D536E">
        <w:rPr>
          <w:b w:val="0"/>
          <w:sz w:val="24"/>
        </w:rPr>
        <w:t>изучении различных предметов. </w:t>
      </w:r>
      <w:r w:rsidR="007D536E">
        <w:rPr>
          <w:b w:val="0"/>
          <w:sz w:val="24"/>
        </w:rPr>
        <w:br/>
        <w:t xml:space="preserve">   </w:t>
      </w:r>
      <w:r w:rsidR="00AA34AA" w:rsidRPr="00D53D17">
        <w:rPr>
          <w:b w:val="0"/>
          <w:sz w:val="24"/>
        </w:rPr>
        <w:t>Условиями конструирования и эффективного использования эвристических образовательных ситуаций будут:</w:t>
      </w:r>
      <w:r w:rsidR="0028248C">
        <w:rPr>
          <w:b w:val="0"/>
          <w:sz w:val="24"/>
        </w:rPr>
        <w:t xml:space="preserve"> </w:t>
      </w:r>
      <w:r w:rsidR="00AA34AA" w:rsidRPr="00D53D17">
        <w:rPr>
          <w:b w:val="0"/>
          <w:sz w:val="24"/>
        </w:rPr>
        <w:t>знание учителем детского коллектива, его психологического климата, т.к. данная ситуация предполагает работу с конкретным ребёнком, на конкретную личность;</w:t>
      </w:r>
    </w:p>
    <w:p w:rsidR="00AA34AA" w:rsidRPr="00D53D17" w:rsidRDefault="00AA34AA" w:rsidP="00287A0C">
      <w:pPr>
        <w:jc w:val="both"/>
        <w:rPr>
          <w:b w:val="0"/>
          <w:sz w:val="24"/>
        </w:rPr>
      </w:pPr>
      <w:r w:rsidRPr="00D53D17">
        <w:rPr>
          <w:b w:val="0"/>
          <w:sz w:val="24"/>
        </w:rPr>
        <w:t>умение учителя настраивать ребят на эмоциональное восприятие предлагаемого образовательного материала; </w:t>
      </w:r>
    </w:p>
    <w:p w:rsidR="00AA34AA" w:rsidRPr="00D53D17" w:rsidRDefault="00AA34AA" w:rsidP="00287A0C">
      <w:pPr>
        <w:jc w:val="both"/>
        <w:rPr>
          <w:b w:val="0"/>
          <w:sz w:val="24"/>
        </w:rPr>
      </w:pPr>
      <w:r w:rsidRPr="00D53D17">
        <w:rPr>
          <w:b w:val="0"/>
          <w:sz w:val="24"/>
        </w:rPr>
        <w:t>готовность учителя к использованию данных ситуаций (т.к. результат, продукт, до конца неизвестен);</w:t>
      </w:r>
    </w:p>
    <w:p w:rsidR="00AA34AA" w:rsidRPr="00D53D17" w:rsidRDefault="00AA34AA" w:rsidP="00287A0C">
      <w:pPr>
        <w:jc w:val="both"/>
        <w:rPr>
          <w:b w:val="0"/>
          <w:sz w:val="24"/>
        </w:rPr>
      </w:pPr>
      <w:r w:rsidRPr="00D53D17">
        <w:rPr>
          <w:b w:val="0"/>
          <w:sz w:val="24"/>
        </w:rPr>
        <w:t>способность учителя самому научиться научить детей создавать своё, образовывая себя на основе своего внутреннего предназначения и избегая соблазнов повторять пути, пройденные другими.</w:t>
      </w:r>
    </w:p>
    <w:p w:rsidR="00AA34AA" w:rsidRDefault="0028248C" w:rsidP="00D53D17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AA34AA" w:rsidRPr="00D53D17">
        <w:rPr>
          <w:b w:val="0"/>
          <w:sz w:val="24"/>
        </w:rPr>
        <w:t xml:space="preserve">Для разработки заданий в ситуативных задачах мне помогает конструктор задач, разработанный Л.С. </w:t>
      </w:r>
      <w:proofErr w:type="gramStart"/>
      <w:r w:rsidR="00AA34AA" w:rsidRPr="00D53D17">
        <w:rPr>
          <w:b w:val="0"/>
          <w:sz w:val="24"/>
        </w:rPr>
        <w:t>Илюшиным</w:t>
      </w:r>
      <w:proofErr w:type="gramEnd"/>
      <w:r w:rsidR="00AA34AA" w:rsidRPr="00D53D17">
        <w:rPr>
          <w:b w:val="0"/>
          <w:sz w:val="24"/>
        </w:rPr>
        <w:t>.</w:t>
      </w:r>
      <w:r w:rsidR="00825337">
        <w:rPr>
          <w:b w:val="0"/>
          <w:sz w:val="24"/>
        </w:rPr>
        <w:t xml:space="preserve"> </w:t>
      </w:r>
      <w:r w:rsidR="00AA34AA" w:rsidRPr="00D53D17">
        <w:rPr>
          <w:b w:val="0"/>
          <w:sz w:val="24"/>
        </w:rPr>
        <w:t xml:space="preserve"> Данный конструктор представляет собой набор ключевых фраз, своеобразных клише заданий, которые могут быть предложены учащимся на разных этапах освоения определенной информации: ознакомления, понимания, применения, анализа, синтеза, оценки. Мы с вами сейчас попробуем составлять такие задачи</w:t>
      </w:r>
      <w:r w:rsidRPr="00D53D17">
        <w:rPr>
          <w:b w:val="0"/>
          <w:sz w:val="24"/>
        </w:rPr>
        <w:t>,</w:t>
      </w:r>
      <w:r w:rsidR="00AA34AA" w:rsidRPr="00D53D17">
        <w:rPr>
          <w:b w:val="0"/>
          <w:sz w:val="24"/>
        </w:rPr>
        <w:t xml:space="preserve"> и вы увидите, насколько они универсальны, они могут применяться  в каждом предмете школьного курса</w:t>
      </w:r>
      <w:r w:rsidR="00D53D17" w:rsidRPr="00D53D17">
        <w:rPr>
          <w:b w:val="0"/>
          <w:sz w:val="24"/>
        </w:rPr>
        <w:t xml:space="preserve"> </w:t>
      </w:r>
      <w:r w:rsidR="00AA34AA" w:rsidRPr="00D53D17">
        <w:rPr>
          <w:b w:val="0"/>
          <w:sz w:val="24"/>
        </w:rPr>
        <w:br/>
      </w:r>
    </w:p>
    <w:p w:rsidR="00D53D17" w:rsidRDefault="00D53D17" w:rsidP="00D53D17">
      <w:pPr>
        <w:jc w:val="both"/>
        <w:rPr>
          <w:b w:val="0"/>
          <w:sz w:val="24"/>
        </w:rPr>
      </w:pPr>
    </w:p>
    <w:p w:rsidR="00D53D17" w:rsidRDefault="00D53D17" w:rsidP="00D53D17">
      <w:pPr>
        <w:jc w:val="both"/>
        <w:rPr>
          <w:b w:val="0"/>
          <w:sz w:val="24"/>
        </w:rPr>
      </w:pPr>
    </w:p>
    <w:p w:rsidR="00D53D17" w:rsidRPr="00D53D17" w:rsidRDefault="00D53D17" w:rsidP="00D53D17">
      <w:pPr>
        <w:jc w:val="both"/>
        <w:rPr>
          <w:b w:val="0"/>
          <w:sz w:val="24"/>
        </w:rPr>
      </w:pPr>
    </w:p>
    <w:tbl>
      <w:tblPr>
        <w:tblW w:w="12580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6"/>
        <w:gridCol w:w="2440"/>
        <w:gridCol w:w="2500"/>
        <w:gridCol w:w="1633"/>
        <w:gridCol w:w="1701"/>
        <w:gridCol w:w="2500"/>
      </w:tblGrid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lastRenderedPageBreak/>
              <w:t>Ознакомление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lastRenderedPageBreak/>
              <w:br/>
            </w:r>
            <w:r w:rsidRPr="00D53D17">
              <w:rPr>
                <w:b w:val="0"/>
                <w:sz w:val="20"/>
                <w:szCs w:val="20"/>
              </w:rPr>
              <w:lastRenderedPageBreak/>
              <w:t>Понимание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lastRenderedPageBreak/>
              <w:br/>
            </w:r>
            <w:r w:rsidRPr="00D53D17">
              <w:rPr>
                <w:b w:val="0"/>
                <w:sz w:val="20"/>
                <w:szCs w:val="20"/>
              </w:rPr>
              <w:lastRenderedPageBreak/>
              <w:t>Применение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lastRenderedPageBreak/>
              <w:br/>
            </w:r>
            <w:r w:rsidRPr="00D53D17">
              <w:rPr>
                <w:b w:val="0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lastRenderedPageBreak/>
              <w:br/>
            </w:r>
            <w:r w:rsidRPr="00D53D17">
              <w:rPr>
                <w:b w:val="0"/>
                <w:sz w:val="20"/>
                <w:szCs w:val="20"/>
              </w:rPr>
              <w:lastRenderedPageBreak/>
              <w:t>Синтез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lastRenderedPageBreak/>
              <w:br/>
            </w:r>
            <w:r w:rsidRPr="00D53D17">
              <w:rPr>
                <w:b w:val="0"/>
                <w:sz w:val="20"/>
                <w:szCs w:val="20"/>
              </w:rPr>
              <w:lastRenderedPageBreak/>
              <w:t>Оценка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lastRenderedPageBreak/>
              <w:br/>
              <w:t>1.</w:t>
            </w:r>
            <w:r w:rsidR="00D53D17">
              <w:rPr>
                <w:b w:val="0"/>
                <w:sz w:val="20"/>
                <w:szCs w:val="20"/>
              </w:rPr>
              <w:t xml:space="preserve"> </w:t>
            </w:r>
            <w:r w:rsidRPr="00D53D17">
              <w:rPr>
                <w:b w:val="0"/>
                <w:sz w:val="20"/>
                <w:szCs w:val="20"/>
              </w:rPr>
              <w:t>Назовите основные части…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8.</w:t>
            </w:r>
            <w:r w:rsidR="00D53D17">
              <w:rPr>
                <w:b w:val="0"/>
                <w:sz w:val="20"/>
                <w:szCs w:val="20"/>
              </w:rPr>
              <w:t xml:space="preserve"> </w:t>
            </w:r>
            <w:r w:rsidRPr="00D53D17">
              <w:rPr>
                <w:b w:val="0"/>
                <w:sz w:val="20"/>
                <w:szCs w:val="20"/>
              </w:rPr>
              <w:t>Объясните причины того, что…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 xml:space="preserve">15. Изобразите информацию </w:t>
            </w:r>
            <w:proofErr w:type="gramStart"/>
            <w:r w:rsidRPr="00D53D17">
              <w:rPr>
                <w:b w:val="0"/>
                <w:sz w:val="20"/>
                <w:szCs w:val="20"/>
              </w:rPr>
              <w:t>о</w:t>
            </w:r>
            <w:proofErr w:type="gramEnd"/>
            <w:r w:rsidRPr="00D53D17">
              <w:rPr>
                <w:b w:val="0"/>
                <w:sz w:val="20"/>
                <w:szCs w:val="20"/>
              </w:rPr>
              <w:t>… графически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22.Раскройте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особенности…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29.Предложите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новый (иной) вариант…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36.Ранжируйте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>… и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обоснуйте…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2.Сгруппируйте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вместе все…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9.</w:t>
            </w:r>
            <w:r w:rsidR="00D53D17">
              <w:rPr>
                <w:b w:val="0"/>
                <w:sz w:val="20"/>
                <w:szCs w:val="20"/>
              </w:rPr>
              <w:t xml:space="preserve"> </w:t>
            </w:r>
            <w:r w:rsidRPr="00D53D17">
              <w:rPr>
                <w:b w:val="0"/>
                <w:sz w:val="20"/>
                <w:szCs w:val="20"/>
              </w:rPr>
              <w:t>Обрисуйте в общих чертах шаги, необходимые для того, чтобы…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16.Предложите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способ, позволяющий…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23.Проанализируйте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структуру… с точки зрения…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30.Разработайте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план, позволяющий (препятствующий)…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37.Опреде-лите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, какое из решений является оптимальным </w:t>
            </w:r>
            <w:proofErr w:type="gramStart"/>
            <w:r w:rsidRPr="00D53D17">
              <w:rPr>
                <w:b w:val="0"/>
                <w:sz w:val="20"/>
                <w:szCs w:val="20"/>
              </w:rPr>
              <w:t>для</w:t>
            </w:r>
            <w:proofErr w:type="gramEnd"/>
            <w:r w:rsidRPr="00D53D17">
              <w:rPr>
                <w:b w:val="0"/>
                <w:sz w:val="20"/>
                <w:szCs w:val="20"/>
              </w:rPr>
              <w:t>…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3.Составьте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> 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список понятий,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касающихся…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10.Покажите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связи, которые, на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 xml:space="preserve">ваш взгляд, существуют </w:t>
            </w:r>
            <w:proofErr w:type="gramStart"/>
            <w:r w:rsidRPr="00D53D17">
              <w:rPr>
                <w:b w:val="0"/>
                <w:sz w:val="20"/>
                <w:szCs w:val="20"/>
              </w:rPr>
              <w:t>между</w:t>
            </w:r>
            <w:proofErr w:type="gramEnd"/>
            <w:r w:rsidRPr="00D53D17"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17. Сделайте эскиз рисунка (схемы), который показывает…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24.Составьте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перечень основных свойств…, характеризующих… с точки зрения…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31.Найдите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необычный способ, 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позволяющий…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38.Оцените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значимость…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</w:r>
            <w:proofErr w:type="gramStart"/>
            <w:r w:rsidRPr="00D53D17">
              <w:rPr>
                <w:b w:val="0"/>
                <w:sz w:val="20"/>
                <w:szCs w:val="20"/>
              </w:rPr>
              <w:t>для</w:t>
            </w:r>
            <w:proofErr w:type="gramEnd"/>
            <w:r w:rsidRPr="00D53D17">
              <w:rPr>
                <w:b w:val="0"/>
                <w:sz w:val="20"/>
                <w:szCs w:val="20"/>
              </w:rPr>
              <w:t>...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4.Расположите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 определённом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порядке…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11.Постройте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прогноз развития…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18.Сравните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>… и…, а затем обоснуйте…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25.Постройте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классификацию… на основании…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32.Придумайте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игру, которая…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39.Определите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возможные критерии оценки…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5.Изложите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 форме 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текста…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12.Прокомментируйте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положение о том, что…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19.Проведите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(разработайте) эксперимент, подтверждающий, что…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26.Найдите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 тексте (модели, схеме и т.п.)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то, что…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33.Предложите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новую (свою) 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классификацию…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40.Выскажите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критические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суждения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о…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6.Вспомните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и напишите…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13.Изложите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иначе (переформулируйте) идею о том, что…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20.Проведите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презентацию…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27.Сравните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точки зрения… и … </w:t>
            </w:r>
            <w:proofErr w:type="gramStart"/>
            <w:r w:rsidRPr="00D53D17">
              <w:rPr>
                <w:b w:val="0"/>
                <w:sz w:val="20"/>
                <w:szCs w:val="20"/>
              </w:rPr>
              <w:t>на</w:t>
            </w:r>
            <w:proofErr w:type="gramEnd"/>
            <w:r w:rsidRPr="00D53D17"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34.Напишите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возможный (наиболее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вероятный) сценарий развития…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</w:r>
            <w:proofErr w:type="spellStart"/>
            <w:r w:rsidRPr="00D53D17">
              <w:rPr>
                <w:b w:val="0"/>
                <w:sz w:val="20"/>
                <w:szCs w:val="20"/>
              </w:rPr>
              <w:t>41.Оцените</w:t>
            </w:r>
            <w:proofErr w:type="spellEnd"/>
            <w:r w:rsidRPr="00D53D17">
              <w:rPr>
                <w:b w:val="0"/>
                <w:sz w:val="20"/>
                <w:szCs w:val="20"/>
              </w:rPr>
              <w:t xml:space="preserve"> возможности…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</w:r>
            <w:proofErr w:type="gramStart"/>
            <w:r w:rsidRPr="00D53D17">
              <w:rPr>
                <w:b w:val="0"/>
                <w:sz w:val="20"/>
                <w:szCs w:val="20"/>
              </w:rPr>
              <w:t>для</w:t>
            </w:r>
            <w:proofErr w:type="gramEnd"/>
            <w:r w:rsidRPr="00D53D17">
              <w:rPr>
                <w:b w:val="0"/>
                <w:sz w:val="20"/>
                <w:szCs w:val="20"/>
              </w:rPr>
              <w:t>…</w:t>
            </w:r>
          </w:p>
        </w:tc>
      </w:tr>
      <w:tr w:rsidR="00AA34AA" w:rsidRPr="00D53D17" w:rsidTr="00D53D17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7. Прочитайте самостоятельно…</w:t>
            </w:r>
          </w:p>
        </w:tc>
        <w:tc>
          <w:tcPr>
            <w:tcW w:w="244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14. Приведите пример того, что (как, где)…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21. Рассчитайте на основании данных о…</w:t>
            </w:r>
          </w:p>
        </w:tc>
        <w:tc>
          <w:tcPr>
            <w:tcW w:w="1633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28. Выявите принципы, лежащие в основе…</w:t>
            </w:r>
          </w:p>
        </w:tc>
        <w:tc>
          <w:tcPr>
            <w:tcW w:w="1701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35. Изложите в форме… своё мнение (понимание)…</w:t>
            </w:r>
          </w:p>
        </w:tc>
        <w:tc>
          <w:tcPr>
            <w:tcW w:w="2500" w:type="dxa"/>
            <w:shd w:val="clear" w:color="auto" w:fill="FFFFFF"/>
            <w:hideMark/>
          </w:tcPr>
          <w:p w:rsidR="00AA34AA" w:rsidRPr="00D53D17" w:rsidRDefault="00AA34AA" w:rsidP="00D53D17">
            <w:pPr>
              <w:jc w:val="both"/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br/>
              <w:t>42. Проведите экспертизу состояния…</w:t>
            </w:r>
          </w:p>
        </w:tc>
      </w:tr>
    </w:tbl>
    <w:p w:rsidR="00AA34AA" w:rsidRPr="00D53D17" w:rsidRDefault="00825337" w:rsidP="007D536E">
      <w:pPr>
        <w:jc w:val="both"/>
        <w:rPr>
          <w:b w:val="0"/>
          <w:sz w:val="24"/>
        </w:rPr>
      </w:pPr>
      <w:r>
        <w:rPr>
          <w:b w:val="0"/>
          <w:sz w:val="24"/>
        </w:rPr>
        <w:br/>
      </w:r>
      <w:r>
        <w:rPr>
          <w:b w:val="0"/>
          <w:sz w:val="24"/>
        </w:rPr>
        <w:br/>
      </w:r>
      <w:r w:rsidR="00AA34AA" w:rsidRPr="00825337">
        <w:rPr>
          <w:sz w:val="24"/>
        </w:rPr>
        <w:t>В</w:t>
      </w:r>
      <w:r w:rsidRPr="00825337">
        <w:rPr>
          <w:sz w:val="24"/>
        </w:rPr>
        <w:t>ыводы</w:t>
      </w:r>
      <w:r w:rsidR="00BE2B98" w:rsidRPr="00825337">
        <w:rPr>
          <w:sz w:val="24"/>
        </w:rPr>
        <w:t>:</w:t>
      </w:r>
      <w:r w:rsidR="00BE2B98" w:rsidRPr="00D53D17">
        <w:rPr>
          <w:b w:val="0"/>
          <w:sz w:val="24"/>
        </w:rPr>
        <w:t xml:space="preserve"> Эвристическая задача может применяться в любом общеобразовательном предмете, она эффективна как модель проведения урока усвоения новых знаний, и не менее хороша для оценивания знаний.</w:t>
      </w:r>
      <w:r w:rsidR="00AA34AA" w:rsidRPr="00D53D17">
        <w:rPr>
          <w:b w:val="0"/>
          <w:sz w:val="24"/>
        </w:rPr>
        <w:br/>
      </w:r>
      <w:r w:rsidR="00AA34AA" w:rsidRPr="00D53D17">
        <w:rPr>
          <w:b w:val="0"/>
          <w:sz w:val="24"/>
        </w:rPr>
        <w:br/>
      </w:r>
      <w:r>
        <w:rPr>
          <w:b w:val="0"/>
          <w:sz w:val="24"/>
        </w:rPr>
        <w:t xml:space="preserve">        </w:t>
      </w:r>
      <w:r w:rsidR="00AA34AA" w:rsidRPr="00D53D17">
        <w:rPr>
          <w:b w:val="0"/>
          <w:sz w:val="24"/>
        </w:rPr>
        <w:t>Эффективность конструирования и использования эвристических образовательных ситуаций на уроке неоспорима:</w:t>
      </w:r>
      <w:r w:rsidR="00D53D17">
        <w:rPr>
          <w:b w:val="0"/>
          <w:sz w:val="24"/>
        </w:rPr>
        <w:t xml:space="preserve"> </w:t>
      </w:r>
      <w:r w:rsidR="00AA34AA" w:rsidRPr="00D53D17">
        <w:rPr>
          <w:b w:val="0"/>
          <w:sz w:val="24"/>
        </w:rPr>
        <w:t>они содействуют не только накоплению знаний по предмету для учащихся и повышению качества обучения, но и развитию их творческого потенциала и познавательной активности</w:t>
      </w:r>
      <w:r>
        <w:rPr>
          <w:b w:val="0"/>
          <w:sz w:val="24"/>
        </w:rPr>
        <w:t xml:space="preserve">. </w:t>
      </w:r>
      <w:r w:rsidR="00AA34AA" w:rsidRPr="00D53D17">
        <w:rPr>
          <w:b w:val="0"/>
          <w:sz w:val="24"/>
        </w:rPr>
        <w:t xml:space="preserve">Эвристические ситуации создают основу для исследовательской </w:t>
      </w:r>
      <w:r w:rsidR="00AA34AA" w:rsidRPr="00D53D17">
        <w:rPr>
          <w:b w:val="0"/>
          <w:sz w:val="24"/>
        </w:rPr>
        <w:lastRenderedPageBreak/>
        <w:t>работы учащегося, предполагающей поиск различных, неоднозначных, решений. Такая деятельность, безусловно, учит ребёнка умению существовать в обществе. </w:t>
      </w:r>
      <w:r w:rsidR="00D53D17">
        <w:rPr>
          <w:b w:val="0"/>
          <w:sz w:val="24"/>
        </w:rPr>
        <w:br/>
        <w:t xml:space="preserve">  </w:t>
      </w:r>
      <w:r w:rsidR="00AA34AA" w:rsidRPr="00D53D17">
        <w:rPr>
          <w:b w:val="0"/>
          <w:sz w:val="24"/>
        </w:rPr>
        <w:t xml:space="preserve">К тому же, работая в эвристических ситуациях, ученик учится слушать мнение другого человека, вести конструктивный диалог, </w:t>
      </w:r>
      <w:proofErr w:type="spellStart"/>
      <w:r w:rsidR="00AA34AA" w:rsidRPr="00D53D17">
        <w:rPr>
          <w:b w:val="0"/>
          <w:sz w:val="24"/>
        </w:rPr>
        <w:t>полилог</w:t>
      </w:r>
      <w:proofErr w:type="spellEnd"/>
      <w:r w:rsidR="00AA34AA" w:rsidRPr="00D53D17">
        <w:rPr>
          <w:b w:val="0"/>
          <w:sz w:val="24"/>
        </w:rPr>
        <w:t>, что, безусловно, формирует принцип толерантного отношения учащегося как гражданина</w:t>
      </w:r>
      <w:r w:rsidR="00D53D17">
        <w:rPr>
          <w:b w:val="0"/>
          <w:sz w:val="24"/>
        </w:rPr>
        <w:t>.</w:t>
      </w:r>
    </w:p>
    <w:p w:rsidR="00AA34AA" w:rsidRPr="00D53D17" w:rsidRDefault="00AA34AA" w:rsidP="00825337">
      <w:pPr>
        <w:jc w:val="both"/>
        <w:rPr>
          <w:b w:val="0"/>
          <w:sz w:val="24"/>
        </w:rPr>
      </w:pPr>
    </w:p>
    <w:p w:rsidR="00AA34AA" w:rsidRPr="00D53D17" w:rsidRDefault="00D53D17" w:rsidP="00825337">
      <w:pPr>
        <w:jc w:val="center"/>
        <w:rPr>
          <w:sz w:val="24"/>
        </w:rPr>
      </w:pPr>
      <w:r w:rsidRPr="00D53D17">
        <w:rPr>
          <w:sz w:val="24"/>
        </w:rPr>
        <w:t>Пример применения эвристической задачи на уроках химии «Ковалентная полярная химическая связь» (Урок в 8 классе)</w:t>
      </w:r>
    </w:p>
    <w:p w:rsidR="00D53D17" w:rsidRDefault="00D53D17" w:rsidP="00D53D17">
      <w:pPr>
        <w:jc w:val="both"/>
        <w:rPr>
          <w:b w:val="0"/>
          <w:sz w:val="24"/>
        </w:rPr>
      </w:pPr>
    </w:p>
    <w:p w:rsidR="00D53D17" w:rsidRDefault="00D53D17" w:rsidP="00D53D17">
      <w:pPr>
        <w:jc w:val="both"/>
        <w:rPr>
          <w:b w:val="0"/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056"/>
        <w:gridCol w:w="1950"/>
        <w:gridCol w:w="1294"/>
        <w:gridCol w:w="1757"/>
        <w:gridCol w:w="1518"/>
      </w:tblGrid>
      <w:tr w:rsidR="00FB1DE1" w:rsidTr="002D74E8">
        <w:tc>
          <w:tcPr>
            <w:tcW w:w="1668" w:type="dxa"/>
          </w:tcPr>
          <w:p w:rsidR="00F60B5C" w:rsidRPr="00F60B5C" w:rsidRDefault="00F60B5C" w:rsidP="006F22B8">
            <w:pPr>
              <w:jc w:val="both"/>
              <w:rPr>
                <w:sz w:val="20"/>
                <w:szCs w:val="20"/>
              </w:rPr>
            </w:pPr>
            <w:r w:rsidRPr="00F60B5C">
              <w:rPr>
                <w:sz w:val="20"/>
                <w:szCs w:val="20"/>
              </w:rPr>
              <w:br/>
              <w:t>Ознакомление</w:t>
            </w:r>
          </w:p>
        </w:tc>
        <w:tc>
          <w:tcPr>
            <w:tcW w:w="2056" w:type="dxa"/>
          </w:tcPr>
          <w:p w:rsidR="00F60B5C" w:rsidRPr="00F60B5C" w:rsidRDefault="00F60B5C" w:rsidP="006F22B8">
            <w:pPr>
              <w:jc w:val="both"/>
              <w:rPr>
                <w:sz w:val="20"/>
                <w:szCs w:val="20"/>
              </w:rPr>
            </w:pPr>
            <w:r w:rsidRPr="00F60B5C">
              <w:rPr>
                <w:sz w:val="20"/>
                <w:szCs w:val="20"/>
              </w:rPr>
              <w:br/>
              <w:t>Понимание</w:t>
            </w:r>
          </w:p>
        </w:tc>
        <w:tc>
          <w:tcPr>
            <w:tcW w:w="1950" w:type="dxa"/>
          </w:tcPr>
          <w:p w:rsidR="00F60B5C" w:rsidRPr="00F60B5C" w:rsidRDefault="00F60B5C" w:rsidP="006F22B8">
            <w:pPr>
              <w:jc w:val="both"/>
              <w:rPr>
                <w:sz w:val="20"/>
                <w:szCs w:val="20"/>
              </w:rPr>
            </w:pPr>
            <w:r w:rsidRPr="00F60B5C">
              <w:rPr>
                <w:sz w:val="20"/>
                <w:szCs w:val="20"/>
              </w:rPr>
              <w:br/>
              <w:t>Применение</w:t>
            </w:r>
          </w:p>
        </w:tc>
        <w:tc>
          <w:tcPr>
            <w:tcW w:w="1294" w:type="dxa"/>
          </w:tcPr>
          <w:p w:rsidR="00F60B5C" w:rsidRPr="00F60B5C" w:rsidRDefault="00F60B5C" w:rsidP="006F22B8">
            <w:pPr>
              <w:jc w:val="both"/>
              <w:rPr>
                <w:sz w:val="20"/>
                <w:szCs w:val="20"/>
              </w:rPr>
            </w:pPr>
            <w:r w:rsidRPr="00F60B5C">
              <w:rPr>
                <w:sz w:val="20"/>
                <w:szCs w:val="20"/>
              </w:rPr>
              <w:br/>
              <w:t>Анализ</w:t>
            </w:r>
          </w:p>
        </w:tc>
        <w:tc>
          <w:tcPr>
            <w:tcW w:w="1276" w:type="dxa"/>
          </w:tcPr>
          <w:p w:rsidR="00F60B5C" w:rsidRPr="00F60B5C" w:rsidRDefault="00F60B5C" w:rsidP="006F22B8">
            <w:pPr>
              <w:jc w:val="both"/>
              <w:rPr>
                <w:sz w:val="20"/>
                <w:szCs w:val="20"/>
              </w:rPr>
            </w:pPr>
            <w:r w:rsidRPr="00F60B5C">
              <w:rPr>
                <w:sz w:val="20"/>
                <w:szCs w:val="20"/>
              </w:rPr>
              <w:br/>
              <w:t>Синтез</w:t>
            </w:r>
          </w:p>
        </w:tc>
        <w:tc>
          <w:tcPr>
            <w:tcW w:w="1276" w:type="dxa"/>
          </w:tcPr>
          <w:p w:rsidR="00F60B5C" w:rsidRPr="00F60B5C" w:rsidRDefault="00F60B5C" w:rsidP="006F22B8">
            <w:pPr>
              <w:jc w:val="both"/>
              <w:rPr>
                <w:sz w:val="20"/>
                <w:szCs w:val="20"/>
              </w:rPr>
            </w:pPr>
            <w:r w:rsidRPr="00F60B5C">
              <w:rPr>
                <w:sz w:val="20"/>
                <w:szCs w:val="20"/>
              </w:rPr>
              <w:br/>
              <w:t>Оценка</w:t>
            </w:r>
          </w:p>
        </w:tc>
      </w:tr>
      <w:tr w:rsidR="00FB1DE1" w:rsidTr="002D74E8">
        <w:tc>
          <w:tcPr>
            <w:tcW w:w="1668" w:type="dxa"/>
          </w:tcPr>
          <w:p w:rsidR="00F60B5C" w:rsidRDefault="00F60B5C" w:rsidP="00F60B5C">
            <w:pPr>
              <w:rPr>
                <w:b w:val="0"/>
                <w:sz w:val="20"/>
                <w:szCs w:val="20"/>
              </w:rPr>
            </w:pPr>
            <w:r w:rsidRPr="00D53D17">
              <w:rPr>
                <w:b w:val="0"/>
                <w:sz w:val="20"/>
                <w:szCs w:val="20"/>
              </w:rPr>
              <w:t>Составьте 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список понятий,</w:t>
            </w:r>
            <w:r w:rsidRPr="00D53D17">
              <w:rPr>
                <w:b w:val="0"/>
                <w:sz w:val="20"/>
                <w:szCs w:val="20"/>
              </w:rPr>
              <w:br/>
            </w:r>
            <w:r w:rsidRPr="00D53D17">
              <w:rPr>
                <w:b w:val="0"/>
                <w:sz w:val="20"/>
                <w:szCs w:val="20"/>
              </w:rPr>
              <w:br/>
              <w:t>касающихс</w:t>
            </w:r>
            <w:r>
              <w:rPr>
                <w:b w:val="0"/>
                <w:sz w:val="20"/>
                <w:szCs w:val="20"/>
              </w:rPr>
              <w:t>я образования ковалентной полярной химической связи</w:t>
            </w:r>
          </w:p>
          <w:p w:rsidR="00F60B5C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</w:p>
          <w:p w:rsidR="00F60B5C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</w:p>
          <w:p w:rsidR="00F60B5C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</w:p>
          <w:p w:rsidR="00F60B5C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</w:p>
          <w:p w:rsidR="00F60B5C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</w:p>
          <w:p w:rsidR="00F60B5C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</w:p>
          <w:p w:rsidR="00F60B5C" w:rsidRDefault="00F60B5C" w:rsidP="00D53D17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056" w:type="dxa"/>
          </w:tcPr>
          <w:p w:rsidR="00F60B5C" w:rsidRDefault="00F60B5C" w:rsidP="00D53D17">
            <w:pPr>
              <w:jc w:val="both"/>
              <w:rPr>
                <w:b w:val="0"/>
                <w:sz w:val="24"/>
              </w:rPr>
            </w:pPr>
            <w:r w:rsidRPr="00D53D17">
              <w:rPr>
                <w:b w:val="0"/>
                <w:sz w:val="20"/>
                <w:szCs w:val="20"/>
              </w:rPr>
              <w:t xml:space="preserve">Объясните причины </w:t>
            </w:r>
            <w:r>
              <w:rPr>
                <w:b w:val="0"/>
                <w:sz w:val="20"/>
                <w:szCs w:val="20"/>
              </w:rPr>
              <w:t xml:space="preserve">образования ковалентной полярной химической связи. </w:t>
            </w:r>
          </w:p>
        </w:tc>
        <w:tc>
          <w:tcPr>
            <w:tcW w:w="1950" w:type="dxa"/>
          </w:tcPr>
          <w:p w:rsidR="00F60B5C" w:rsidRPr="002D74E8" w:rsidRDefault="00F60B5C" w:rsidP="00D53D17">
            <w:pPr>
              <w:jc w:val="both"/>
              <w:rPr>
                <w:b w:val="0"/>
                <w:sz w:val="20"/>
                <w:szCs w:val="20"/>
              </w:rPr>
            </w:pPr>
            <w:r w:rsidRPr="002D74E8">
              <w:rPr>
                <w:b w:val="0"/>
                <w:sz w:val="20"/>
                <w:szCs w:val="20"/>
              </w:rPr>
              <w:t>Разработайте план, позволяющий составить схему образования ковалентной полярной химической связи.</w:t>
            </w:r>
          </w:p>
        </w:tc>
        <w:tc>
          <w:tcPr>
            <w:tcW w:w="1294" w:type="dxa"/>
          </w:tcPr>
          <w:p w:rsidR="00F60B5C" w:rsidRDefault="0028248C" w:rsidP="002D74E8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0"/>
                <w:szCs w:val="20"/>
              </w:rPr>
              <w:t xml:space="preserve">Раскройте особенности образования ковалентной полярной хим. связи. </w:t>
            </w:r>
            <w:r w:rsidR="002D74E8" w:rsidRPr="00D53D17">
              <w:rPr>
                <w:b w:val="0"/>
                <w:sz w:val="20"/>
                <w:szCs w:val="20"/>
              </w:rPr>
              <w:br/>
            </w:r>
            <w:r w:rsidR="002D74E8" w:rsidRPr="00D53D17">
              <w:rPr>
                <w:b w:val="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213936" w:rsidRPr="00FB1DE1" w:rsidRDefault="00213936" w:rsidP="00213936">
            <w:pPr>
              <w:jc w:val="both"/>
              <w:rPr>
                <w:b w:val="0"/>
                <w:sz w:val="20"/>
                <w:szCs w:val="20"/>
              </w:rPr>
            </w:pPr>
            <w:r w:rsidRPr="00FB1DE1">
              <w:rPr>
                <w:b w:val="0"/>
                <w:sz w:val="20"/>
                <w:szCs w:val="20"/>
              </w:rPr>
              <w:t xml:space="preserve">Классифицируйте </w:t>
            </w:r>
          </w:p>
          <w:p w:rsidR="00213936" w:rsidRPr="00FB1DE1" w:rsidRDefault="00213936" w:rsidP="00213936">
            <w:pPr>
              <w:jc w:val="both"/>
              <w:rPr>
                <w:b w:val="0"/>
                <w:sz w:val="20"/>
                <w:szCs w:val="20"/>
              </w:rPr>
            </w:pPr>
            <w:r w:rsidRPr="00FB1DE1">
              <w:rPr>
                <w:b w:val="0"/>
                <w:sz w:val="20"/>
                <w:szCs w:val="20"/>
              </w:rPr>
              <w:t>по типу образования хим. связи следующие вещества:</w:t>
            </w:r>
          </w:p>
          <w:p w:rsidR="00213936" w:rsidRPr="00213936" w:rsidRDefault="00213936" w:rsidP="00213936">
            <w:pPr>
              <w:jc w:val="both"/>
              <w:rPr>
                <w:b w:val="0"/>
                <w:sz w:val="24"/>
              </w:rPr>
            </w:pPr>
            <w:proofErr w:type="spellStart"/>
            <w:r w:rsidRPr="00FB1DE1">
              <w:rPr>
                <w:b w:val="0"/>
                <w:sz w:val="20"/>
                <w:szCs w:val="20"/>
                <w:lang w:val="en-US"/>
              </w:rPr>
              <w:t>NaCL</w:t>
            </w:r>
            <w:proofErr w:type="spellEnd"/>
            <w:r w:rsidRPr="00FB1DE1">
              <w:rPr>
                <w:b w:val="0"/>
                <w:sz w:val="20"/>
                <w:szCs w:val="20"/>
              </w:rPr>
              <w:t xml:space="preserve">, </w:t>
            </w:r>
            <w:r w:rsidRPr="00FB1DE1">
              <w:rPr>
                <w:b w:val="0"/>
                <w:sz w:val="20"/>
                <w:szCs w:val="20"/>
                <w:lang w:val="en-US"/>
              </w:rPr>
              <w:t>H</w:t>
            </w:r>
            <w:r w:rsidRPr="00FB1DE1">
              <w:rPr>
                <w:b w:val="0"/>
                <w:sz w:val="20"/>
                <w:szCs w:val="20"/>
                <w:vertAlign w:val="subscript"/>
              </w:rPr>
              <w:t xml:space="preserve">2, </w:t>
            </w:r>
            <w:r w:rsidRPr="00FB1DE1">
              <w:rPr>
                <w:b w:val="0"/>
                <w:sz w:val="20"/>
                <w:szCs w:val="20"/>
                <w:lang w:val="en-US"/>
              </w:rPr>
              <w:t>N</w:t>
            </w:r>
            <w:r w:rsidRPr="00FB1DE1">
              <w:rPr>
                <w:b w:val="0"/>
                <w:sz w:val="20"/>
                <w:szCs w:val="20"/>
                <w:vertAlign w:val="subscript"/>
              </w:rPr>
              <w:t>2,</w:t>
            </w:r>
            <w:r w:rsidRPr="00FB1DE1">
              <w:rPr>
                <w:b w:val="0"/>
                <w:sz w:val="20"/>
                <w:szCs w:val="20"/>
              </w:rPr>
              <w:t xml:space="preserve"> </w:t>
            </w:r>
            <w:r w:rsidRPr="00FB1DE1">
              <w:rPr>
                <w:b w:val="0"/>
                <w:sz w:val="20"/>
                <w:szCs w:val="20"/>
                <w:lang w:val="en-US"/>
              </w:rPr>
              <w:t>F</w:t>
            </w:r>
            <w:r w:rsidRPr="00FB1DE1">
              <w:rPr>
                <w:b w:val="0"/>
                <w:sz w:val="20"/>
                <w:szCs w:val="20"/>
                <w:vertAlign w:val="subscript"/>
              </w:rPr>
              <w:t>2</w:t>
            </w:r>
            <w:r w:rsidRPr="00FB1DE1">
              <w:rPr>
                <w:b w:val="0"/>
                <w:sz w:val="20"/>
                <w:szCs w:val="20"/>
                <w:lang w:val="en-US"/>
              </w:rPr>
              <w:t>O</w:t>
            </w:r>
            <w:r w:rsidRPr="00FB1DE1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FB1DE1">
              <w:rPr>
                <w:b w:val="0"/>
                <w:sz w:val="20"/>
                <w:szCs w:val="20"/>
              </w:rPr>
              <w:t>тд</w:t>
            </w:r>
            <w:proofErr w:type="spellEnd"/>
            <w:r w:rsidRPr="00FB1DE1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60B5C" w:rsidRPr="00FB1DE1" w:rsidRDefault="00FB1DE1" w:rsidP="00D53D17">
            <w:pPr>
              <w:jc w:val="both"/>
              <w:rPr>
                <w:b w:val="0"/>
                <w:sz w:val="20"/>
                <w:szCs w:val="20"/>
              </w:rPr>
            </w:pPr>
            <w:r w:rsidRPr="00FB1DE1">
              <w:rPr>
                <w:b w:val="0"/>
                <w:sz w:val="20"/>
                <w:szCs w:val="20"/>
              </w:rPr>
              <w:t>Запишите</w:t>
            </w:r>
          </w:p>
          <w:p w:rsidR="00FB1DE1" w:rsidRPr="00FB1DE1" w:rsidRDefault="00FB1DE1" w:rsidP="00D53D17">
            <w:pPr>
              <w:jc w:val="both"/>
              <w:rPr>
                <w:b w:val="0"/>
                <w:sz w:val="20"/>
                <w:szCs w:val="20"/>
              </w:rPr>
            </w:pPr>
            <w:r w:rsidRPr="00FB1DE1">
              <w:rPr>
                <w:b w:val="0"/>
                <w:sz w:val="20"/>
                <w:szCs w:val="20"/>
              </w:rPr>
              <w:t xml:space="preserve">своё определение понимания </w:t>
            </w:r>
          </w:p>
          <w:p w:rsidR="00FB1DE1" w:rsidRPr="00FB1DE1" w:rsidRDefault="00FB1DE1" w:rsidP="00D53D17">
            <w:pPr>
              <w:jc w:val="both"/>
              <w:rPr>
                <w:b w:val="0"/>
                <w:sz w:val="20"/>
                <w:szCs w:val="20"/>
              </w:rPr>
            </w:pPr>
            <w:r w:rsidRPr="00FB1DE1">
              <w:rPr>
                <w:b w:val="0"/>
                <w:sz w:val="20"/>
                <w:szCs w:val="20"/>
              </w:rPr>
              <w:t xml:space="preserve">….ковалентная </w:t>
            </w:r>
          </w:p>
          <w:p w:rsidR="00FB1DE1" w:rsidRDefault="00FB1DE1" w:rsidP="00D53D17">
            <w:pPr>
              <w:jc w:val="both"/>
              <w:rPr>
                <w:b w:val="0"/>
                <w:sz w:val="20"/>
                <w:szCs w:val="20"/>
              </w:rPr>
            </w:pPr>
            <w:r w:rsidRPr="00FB1DE1">
              <w:rPr>
                <w:b w:val="0"/>
                <w:sz w:val="20"/>
                <w:szCs w:val="20"/>
              </w:rPr>
              <w:t>полярная хим. связь – это …</w:t>
            </w:r>
          </w:p>
          <w:p w:rsidR="00FB1DE1" w:rsidRDefault="00FB1DE1" w:rsidP="00D53D1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Запишите схемы образования следующих веществ:</w:t>
            </w:r>
          </w:p>
          <w:p w:rsidR="00FB1DE1" w:rsidRDefault="00FB1DE1" w:rsidP="00D53D17">
            <w:pPr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Р2О5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Н2О</w:t>
            </w:r>
            <w:proofErr w:type="spellEnd"/>
          </w:p>
        </w:tc>
      </w:tr>
    </w:tbl>
    <w:p w:rsidR="00D53D17" w:rsidRDefault="00D53D17" w:rsidP="00D53D17">
      <w:pPr>
        <w:jc w:val="both"/>
        <w:rPr>
          <w:b w:val="0"/>
          <w:sz w:val="24"/>
        </w:rPr>
      </w:pPr>
    </w:p>
    <w:p w:rsidR="00D53D17" w:rsidRDefault="00D53D17" w:rsidP="00D53D17">
      <w:pPr>
        <w:jc w:val="both"/>
        <w:rPr>
          <w:b w:val="0"/>
          <w:sz w:val="24"/>
        </w:rPr>
      </w:pPr>
    </w:p>
    <w:p w:rsidR="00D53D17" w:rsidRDefault="00D53D17" w:rsidP="00D53D17">
      <w:pPr>
        <w:jc w:val="both"/>
        <w:rPr>
          <w:b w:val="0"/>
          <w:sz w:val="24"/>
        </w:rPr>
      </w:pPr>
    </w:p>
    <w:p w:rsidR="008F0EDB" w:rsidRPr="008F0EDB" w:rsidRDefault="008F0EDB" w:rsidP="00D53D17">
      <w:pPr>
        <w:jc w:val="both"/>
        <w:rPr>
          <w:sz w:val="24"/>
        </w:rPr>
      </w:pPr>
      <w:r w:rsidRPr="008F0EDB">
        <w:rPr>
          <w:sz w:val="24"/>
        </w:rPr>
        <w:t xml:space="preserve">Пример №2 </w:t>
      </w:r>
    </w:p>
    <w:p w:rsidR="008F0EDB" w:rsidRPr="00825337" w:rsidRDefault="008F0EDB" w:rsidP="00D53D17">
      <w:pPr>
        <w:jc w:val="both"/>
        <w:rPr>
          <w:b w:val="0"/>
          <w:sz w:val="24"/>
          <w:u w:val="single"/>
        </w:rPr>
      </w:pPr>
      <w:r w:rsidRPr="008F0EDB">
        <w:rPr>
          <w:b w:val="0"/>
          <w:sz w:val="24"/>
        </w:rPr>
        <w:t xml:space="preserve">Для определения качественного состава соли учащимся выдали белое кристаллическое вещество, хорошо растворимое в воде и известное как «нашатырь». Часть выданной соли смешали с </w:t>
      </w:r>
      <w:proofErr w:type="gramStart"/>
      <w:r w:rsidRPr="008F0EDB">
        <w:rPr>
          <w:b w:val="0"/>
          <w:sz w:val="24"/>
        </w:rPr>
        <w:t>твердым</w:t>
      </w:r>
      <w:proofErr w:type="gramEnd"/>
      <w:r w:rsidRPr="008F0EDB">
        <w:rPr>
          <w:b w:val="0"/>
          <w:sz w:val="24"/>
        </w:rPr>
        <w:t xml:space="preserve"> </w:t>
      </w:r>
      <w:proofErr w:type="spellStart"/>
      <w:r w:rsidRPr="008F0EDB">
        <w:rPr>
          <w:b w:val="0"/>
          <w:sz w:val="24"/>
        </w:rPr>
        <w:t>гидроксидом</w:t>
      </w:r>
      <w:proofErr w:type="spellEnd"/>
      <w:r w:rsidRPr="008F0EDB">
        <w:rPr>
          <w:b w:val="0"/>
          <w:sz w:val="24"/>
        </w:rPr>
        <w:t xml:space="preserve"> кальция и смесь нагрели. При этом выделился газ с резким запахом. Другую часть соли растворили в воде и к полученному раствору прилили прозрачный раствор нитрата серебра. Образовался белый осадок. Запишите химическую </w:t>
      </w:r>
      <w:r w:rsidR="00825337" w:rsidRPr="008F0EDB">
        <w:rPr>
          <w:b w:val="0"/>
          <w:sz w:val="24"/>
        </w:rPr>
        <w:t>формулу,</w:t>
      </w:r>
      <w:r w:rsidRPr="008F0EDB">
        <w:rPr>
          <w:b w:val="0"/>
          <w:sz w:val="24"/>
        </w:rPr>
        <w:t xml:space="preserve"> и название выданной соли. Составьте два </w:t>
      </w:r>
      <w:hyperlink r:id="rId5" w:history="1">
        <w:r w:rsidRPr="00825337">
          <w:rPr>
            <w:rStyle w:val="a4"/>
            <w:b w:val="0"/>
            <w:color w:val="auto"/>
            <w:sz w:val="24"/>
            <w:u w:val="none"/>
          </w:rPr>
          <w:t>уравнения реакций</w:t>
        </w:r>
      </w:hyperlink>
      <w:r w:rsidRPr="008F0EDB">
        <w:rPr>
          <w:b w:val="0"/>
          <w:sz w:val="24"/>
        </w:rPr>
        <w:t>, которые были проведены в процессе её распознавания.</w:t>
      </w:r>
    </w:p>
    <w:sectPr w:rsidR="008F0EDB" w:rsidRPr="00825337" w:rsidSect="00D53D17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59BF"/>
    <w:multiLevelType w:val="multilevel"/>
    <w:tmpl w:val="9B7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156F5"/>
    <w:multiLevelType w:val="multilevel"/>
    <w:tmpl w:val="583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AA"/>
    <w:rsid w:val="0002073E"/>
    <w:rsid w:val="001602FE"/>
    <w:rsid w:val="00213936"/>
    <w:rsid w:val="00236EDF"/>
    <w:rsid w:val="0028248C"/>
    <w:rsid w:val="00287A0C"/>
    <w:rsid w:val="002D74E8"/>
    <w:rsid w:val="002F5DFA"/>
    <w:rsid w:val="006474C2"/>
    <w:rsid w:val="007842D4"/>
    <w:rsid w:val="007D536E"/>
    <w:rsid w:val="00825337"/>
    <w:rsid w:val="008F0EDB"/>
    <w:rsid w:val="009E73FE"/>
    <w:rsid w:val="00AA34AA"/>
    <w:rsid w:val="00BE2B98"/>
    <w:rsid w:val="00D53D17"/>
    <w:rsid w:val="00E32141"/>
    <w:rsid w:val="00F60B5C"/>
    <w:rsid w:val="00FB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0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59-1-0-12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2015-10-14T04:35:00Z</cp:lastPrinted>
  <dcterms:created xsi:type="dcterms:W3CDTF">2014-12-29T16:00:00Z</dcterms:created>
  <dcterms:modified xsi:type="dcterms:W3CDTF">2015-10-16T07:01:00Z</dcterms:modified>
</cp:coreProperties>
</file>